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392"/>
        <w:bidiVisual/>
        <w:tblW w:w="15761" w:type="dxa"/>
        <w:tblLook w:val="04A0" w:firstRow="1" w:lastRow="0" w:firstColumn="1" w:lastColumn="0" w:noHBand="0" w:noVBand="1"/>
      </w:tblPr>
      <w:tblGrid>
        <w:gridCol w:w="803"/>
        <w:gridCol w:w="1819"/>
        <w:gridCol w:w="2826"/>
        <w:gridCol w:w="3747"/>
        <w:gridCol w:w="1586"/>
        <w:gridCol w:w="1060"/>
        <w:gridCol w:w="718"/>
        <w:gridCol w:w="754"/>
        <w:gridCol w:w="393"/>
        <w:gridCol w:w="1005"/>
        <w:gridCol w:w="1050"/>
      </w:tblGrid>
      <w:tr w:rsidR="00D30D41">
        <w:trPr>
          <w:trHeight w:val="558"/>
        </w:trPr>
        <w:tc>
          <w:tcPr>
            <w:tcW w:w="157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41" w:rsidRDefault="00C92A1B">
            <w:pPr>
              <w:spacing w:before="20" w:after="10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  <w:bookmarkStart w:id="0" w:name="_Hlk109387832"/>
            <w:r>
              <w:rPr>
                <w:rFonts w:cs="B Titr" w:hint="cs"/>
                <w:sz w:val="28"/>
                <w:szCs w:val="28"/>
                <w:rtl/>
              </w:rPr>
              <w:t>شناسنامه شغلی کارگر</w:t>
            </w:r>
          </w:p>
        </w:tc>
      </w:tr>
      <w:tr w:rsidR="00D30D41" w:rsidTr="00312D6B">
        <w:trPr>
          <w:trHeight w:val="493"/>
        </w:trPr>
        <w:tc>
          <w:tcPr>
            <w:tcW w:w="5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41" w:rsidRDefault="00C92A1B">
            <w:pPr>
              <w:spacing w:before="20" w:after="100" w:line="240" w:lineRule="auto"/>
              <w:rPr>
                <w:rFonts w:cs="B Nazanin"/>
                <w:sz w:val="28"/>
                <w:szCs w:val="28"/>
                <w:rtl/>
              </w:rPr>
            </w:pPr>
            <w:bookmarkStart w:id="1" w:name="_Hlk109385968"/>
            <w:r>
              <w:rPr>
                <w:rFonts w:cs="B Nazanin" w:hint="cs"/>
                <w:sz w:val="28"/>
                <w:szCs w:val="28"/>
                <w:rtl/>
              </w:rPr>
              <w:t>نام ونام خانوادگی: منوچهر خسروی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41" w:rsidRDefault="00C92A1B">
            <w:pPr>
              <w:spacing w:before="20" w:after="100" w:line="240" w:lineRule="auto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نام شرکت:              </w:t>
            </w:r>
          </w:p>
        </w:tc>
        <w:tc>
          <w:tcPr>
            <w:tcW w:w="4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41" w:rsidRDefault="00C92A1B">
            <w:pPr>
              <w:spacing w:before="20" w:after="100" w:line="240" w:lineRule="auto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/>
                <w:sz w:val="28"/>
                <w:szCs w:val="28"/>
                <w:rtl/>
              </w:rPr>
              <w:t>کد مل</w:t>
            </w:r>
            <w:r>
              <w:rPr>
                <w:rFonts w:cs="B Nazanin" w:hint="cs"/>
                <w:sz w:val="28"/>
                <w:szCs w:val="28"/>
                <w:rtl/>
              </w:rPr>
              <w:t>ی</w:t>
            </w:r>
            <w:r>
              <w:rPr>
                <w:rFonts w:cs="B Nazanin"/>
                <w:sz w:val="28"/>
                <w:szCs w:val="28"/>
                <w:rtl/>
              </w:rPr>
              <w:t xml:space="preserve"> :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41" w:rsidRDefault="00C92A1B">
            <w:pPr>
              <w:spacing w:before="20" w:after="100" w:line="240" w:lineRule="auto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تاریخ تولد:</w:t>
            </w:r>
          </w:p>
        </w:tc>
      </w:tr>
      <w:bookmarkEnd w:id="0"/>
      <w:tr w:rsidR="00D30D41" w:rsidTr="00312D6B">
        <w:trPr>
          <w:trHeight w:val="1238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30D41" w:rsidRDefault="00D30D41">
            <w:pPr>
              <w:spacing w:before="20" w:after="0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30D41" w:rsidRDefault="00C92A1B">
            <w:pPr>
              <w:spacing w:before="20" w:after="0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عنوان /سمت شغلی و مدت زمان اشتغال</w:t>
            </w:r>
          </w:p>
        </w:tc>
        <w:tc>
          <w:tcPr>
            <w:tcW w:w="6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30D41" w:rsidRDefault="00C92A1B">
            <w:pPr>
              <w:spacing w:before="20" w:after="0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</w:rPr>
              <w:t>گزارش کاملی از شرح وظایف و مکان ها و زمان های کاری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30D41" w:rsidRDefault="00C92A1B">
            <w:pPr>
              <w:spacing w:before="20"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نام عامل زیان آور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30D41" w:rsidRDefault="00C92A1B">
            <w:pPr>
              <w:spacing w:before="20" w:after="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جمع مدت زمان مواجهه (بصورت روزانه یا هفتگی)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30D41" w:rsidRDefault="00C92A1B">
            <w:pPr>
              <w:spacing w:before="20" w:after="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سال اندازه گیری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30D41" w:rsidRDefault="00C92A1B">
            <w:pPr>
              <w:spacing w:before="20"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میزان مواجهه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30D41" w:rsidRDefault="00C92A1B">
            <w:pPr>
              <w:spacing w:before="20" w:after="0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میزان استاندارد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30D41" w:rsidRDefault="00C92A1B">
            <w:pPr>
              <w:spacing w:before="20" w:after="0"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نتیجه</w:t>
            </w:r>
          </w:p>
        </w:tc>
      </w:tr>
      <w:tr w:rsidR="00D30D41" w:rsidTr="00312D6B">
        <w:trPr>
          <w:trHeight w:val="797"/>
        </w:trPr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D41" w:rsidRDefault="00D30D41">
            <w:pPr>
              <w:spacing w:before="20" w:after="100"/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D30D41" w:rsidRDefault="00D30D41">
            <w:pPr>
              <w:spacing w:before="20" w:after="10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D30D41" w:rsidRDefault="00C92A1B">
            <w:pPr>
              <w:spacing w:before="20" w:after="10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مشاغل فعلی</w:t>
            </w:r>
          </w:p>
          <w:p w:rsidR="00D30D41" w:rsidRDefault="00D30D41">
            <w:pPr>
              <w:spacing w:before="20" w:after="100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D41" w:rsidRDefault="00C92A1B">
            <w:pPr>
              <w:spacing w:before="20" w:after="10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تراشکار</w:t>
            </w:r>
          </w:p>
          <w:p w:rsidR="00D30D41" w:rsidRDefault="00C92A1B">
            <w:pPr>
              <w:spacing w:before="20" w:after="10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از 3/2/95</w:t>
            </w:r>
          </w:p>
          <w:p w:rsidR="00D30D41" w:rsidRDefault="00C92A1B">
            <w:pPr>
              <w:spacing w:before="20" w:after="100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تا</w:t>
            </w:r>
          </w:p>
          <w:p w:rsidR="00D30D41" w:rsidRDefault="00C92A1B" w:rsidP="005B28B5">
            <w:pPr>
              <w:spacing w:before="20" w:after="10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3/</w:t>
            </w:r>
            <w:r w:rsidR="005B28B5">
              <w:rPr>
                <w:rFonts w:cs="B Nazanin" w:hint="cs"/>
                <w:sz w:val="24"/>
                <w:szCs w:val="24"/>
                <w:rtl/>
              </w:rPr>
              <w:t>11</w:t>
            </w:r>
            <w:r>
              <w:rPr>
                <w:rFonts w:cs="B Nazanin" w:hint="cs"/>
                <w:sz w:val="24"/>
                <w:szCs w:val="24"/>
                <w:rtl/>
              </w:rPr>
              <w:t>/1401</w:t>
            </w:r>
          </w:p>
        </w:tc>
        <w:tc>
          <w:tcPr>
            <w:tcW w:w="6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D41" w:rsidRDefault="00C92A1B">
            <w:pPr>
              <w:spacing w:before="20" w:after="100"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از ساعت 7 -12 صبح انجام تراشکاری در سالن تراشکاری با دستگاه تراش دومتری و کف تراش بصورت مستمر (یا غیر مستمر) با شرایط تهویه ای مناسب/ نامناسب 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بلند کردن قطعات نیازمند تراش با وزن تقریبی 6 کیلو گرم و فیکس نمودن روی دستگاه و حجم کار شامل تراش 200 قطعه در 5 ساعت و انتقال قطعات تراش داده شده به .... با دست / جک پالت / لیفتراک و ....  از ساعات 12-13 زمان نهار و استراحت  </w:t>
            </w:r>
          </w:p>
          <w:p w:rsidR="00D30D41" w:rsidRDefault="00C92A1B">
            <w:pPr>
              <w:spacing w:before="120" w:after="120"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ساعت 13-16  انجام امور ماشین کاری شامل دریل کاری ، پلیسه گیری ، سنگ زنی و .... با شرایط تهویه مناسب / نامناسب و وضعیت ارگونومی نامناسب بصورت مستمر/ غیر مستمر و با داشتن سروصدای بالاتر از حد مجاز و با حجم کار کم/متوسط/زیاد (ترجیحا اشاره بصورت کمی برای قطعات بزرک و قابل شمارش در غیر این صورت بصورت کیفی) و تمام شرح وظایفی که در آینده میتواند در بررسی مشاغل سخت و زیان آور /شکایت های شغلی /بیماریها و حوادث شعلی و ... کمک کننده باشد.</w:t>
            </w:r>
          </w:p>
          <w:p w:rsidR="00D30D41" w:rsidRDefault="00C92A1B">
            <w:pPr>
              <w:spacing w:before="20" w:after="100"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شرایط ساختمانی شامل فضا ، ارتفاع ، روشنایی ، شرایط بهسازی کف ، دیوارها و سقف 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41" w:rsidRDefault="00C92A1B">
            <w:pPr>
              <w:spacing w:before="20" w:after="100"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صدا</w:t>
            </w:r>
          </w:p>
          <w:p w:rsidR="00D30D41" w:rsidRDefault="00D30D41">
            <w:pPr>
              <w:spacing w:before="20" w:after="100"/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41" w:rsidRDefault="00C92A1B">
            <w:pPr>
              <w:tabs>
                <w:tab w:val="center" w:pos="426"/>
                <w:tab w:val="right" w:pos="853"/>
              </w:tabs>
              <w:spacing w:before="20" w:after="100"/>
              <w:jc w:val="right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  <w:rtl/>
              </w:rPr>
              <w:tab/>
            </w:r>
            <w:r>
              <w:rPr>
                <w:rFonts w:cs="B Nazanin"/>
                <w:sz w:val="24"/>
                <w:szCs w:val="24"/>
              </w:rPr>
              <w:t>h/d</w:t>
            </w:r>
            <w:r>
              <w:rPr>
                <w:rFonts w:cs="B Nazanin"/>
                <w:sz w:val="24"/>
                <w:szCs w:val="24"/>
                <w:rtl/>
              </w:rPr>
              <w:tab/>
            </w:r>
            <w:r>
              <w:rPr>
                <w:rFonts w:cs="B Nazanin" w:hint="cs"/>
                <w:sz w:val="24"/>
                <w:szCs w:val="24"/>
                <w:rtl/>
              </w:rPr>
              <w:t xml:space="preserve">2 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41" w:rsidRDefault="00C92A1B">
            <w:pPr>
              <w:spacing w:before="20" w:after="10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97</w:t>
            </w:r>
          </w:p>
          <w:p w:rsidR="00D30D41" w:rsidRDefault="00C92A1B">
            <w:pPr>
              <w:spacing w:before="20" w:after="10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400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41" w:rsidRDefault="00C92A1B">
            <w:pPr>
              <w:spacing w:before="20" w:after="10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87 db</w:t>
            </w:r>
          </w:p>
          <w:p w:rsidR="00D30D41" w:rsidRDefault="00C92A1B">
            <w:pPr>
              <w:spacing w:before="20" w:after="10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 xml:space="preserve"> db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88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41" w:rsidRDefault="00C92A1B">
            <w:pPr>
              <w:spacing w:before="20" w:after="10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85 db</w:t>
            </w:r>
          </w:p>
          <w:p w:rsidR="00D30D41" w:rsidRDefault="00D30D41">
            <w:pPr>
              <w:spacing w:before="20" w:after="100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41" w:rsidRDefault="00C92A1B">
            <w:pPr>
              <w:spacing w:before="20" w:after="10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غیر مجاز</w:t>
            </w:r>
          </w:p>
          <w:p w:rsidR="00D30D41" w:rsidRDefault="00D30D41">
            <w:pPr>
              <w:spacing w:before="20" w:after="100"/>
              <w:jc w:val="center"/>
            </w:pPr>
          </w:p>
        </w:tc>
      </w:tr>
      <w:tr w:rsidR="00D30D41" w:rsidTr="00312D6B">
        <w:trPr>
          <w:trHeight w:val="989"/>
        </w:trPr>
        <w:tc>
          <w:tcPr>
            <w:tcW w:w="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D41" w:rsidRDefault="00D30D41">
            <w:pPr>
              <w:spacing w:before="20" w:after="10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D41" w:rsidRDefault="00D30D41">
            <w:pPr>
              <w:spacing w:before="20" w:after="10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D41" w:rsidRDefault="00D30D41">
            <w:pPr>
              <w:spacing w:before="20" w:after="100"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41" w:rsidRDefault="00C92A1B">
            <w:pPr>
              <w:spacing w:before="20" w:after="10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ارتعاش</w:t>
            </w:r>
            <w:r>
              <w:rPr>
                <w:rFonts w:cs="B Nazanin"/>
                <w:sz w:val="24"/>
                <w:szCs w:val="24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دست و بازو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41" w:rsidRDefault="00C92A1B">
            <w:pPr>
              <w:spacing w:before="20" w:after="100"/>
              <w:jc w:val="right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6 h/w</w:t>
            </w:r>
          </w:p>
          <w:p w:rsidR="00D30D41" w:rsidRDefault="00D30D41">
            <w:pPr>
              <w:spacing w:before="20" w:after="100"/>
              <w:rPr>
                <w:rFonts w:cs="B Nazani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41" w:rsidRDefault="00C92A1B">
            <w:pPr>
              <w:spacing w:before="20" w:after="100" w:line="240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97</w:t>
            </w:r>
          </w:p>
          <w:p w:rsidR="00D30D41" w:rsidRDefault="00C92A1B">
            <w:pPr>
              <w:spacing w:before="20" w:after="10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400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41" w:rsidRDefault="00C92A1B">
            <w:pPr>
              <w:spacing w:before="20" w:after="100"/>
              <w:jc w:val="center"/>
              <w:rPr>
                <w:rFonts w:cs="B Nazanin"/>
                <w:sz w:val="28"/>
                <w:szCs w:val="28"/>
                <w:vertAlign w:val="superscript"/>
              </w:rPr>
            </w:pPr>
            <w:r>
              <w:rPr>
                <w:rFonts w:cs="B Nazanin"/>
                <w:sz w:val="24"/>
                <w:szCs w:val="24"/>
              </w:rPr>
              <w:t>1 m/s</w:t>
            </w:r>
            <w:r>
              <w:rPr>
                <w:rFonts w:cs="B Nazanin"/>
                <w:sz w:val="28"/>
                <w:szCs w:val="28"/>
                <w:vertAlign w:val="superscript"/>
              </w:rPr>
              <w:t>2</w:t>
            </w:r>
          </w:p>
          <w:p w:rsidR="00D30D41" w:rsidRDefault="00C92A1B">
            <w:pPr>
              <w:spacing w:before="20" w:after="100"/>
              <w:jc w:val="center"/>
              <w:rPr>
                <w:rFonts w:cs="B Nazanin"/>
                <w:sz w:val="28"/>
                <w:szCs w:val="28"/>
                <w:vertAlign w:val="superscript"/>
              </w:rPr>
            </w:pPr>
            <w:r>
              <w:rPr>
                <w:rFonts w:cs="B Nazanin"/>
                <w:sz w:val="24"/>
                <w:szCs w:val="24"/>
              </w:rPr>
              <w:t>3 m/s</w:t>
            </w:r>
            <w:r>
              <w:rPr>
                <w:rFonts w:cs="B Nazani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41" w:rsidRDefault="00C92A1B">
            <w:pPr>
              <w:spacing w:before="20" w:after="100"/>
              <w:jc w:val="center"/>
              <w:rPr>
                <w:rFonts w:cs="B Nazanin"/>
                <w:sz w:val="28"/>
                <w:szCs w:val="28"/>
                <w:vertAlign w:val="superscript"/>
              </w:rPr>
            </w:pPr>
            <w:r>
              <w:rPr>
                <w:rFonts w:cs="B Nazanin"/>
                <w:sz w:val="24"/>
                <w:szCs w:val="24"/>
              </w:rPr>
              <w:t>2 m/s</w:t>
            </w:r>
            <w:r>
              <w:rPr>
                <w:rFonts w:cs="B Nazani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41" w:rsidRDefault="00C92A1B">
            <w:pPr>
              <w:spacing w:before="20" w:after="10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مجاز</w:t>
            </w:r>
          </w:p>
          <w:p w:rsidR="00D30D41" w:rsidRDefault="00C92A1B">
            <w:pPr>
              <w:spacing w:before="20" w:after="10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غیرمجاز</w:t>
            </w:r>
          </w:p>
        </w:tc>
      </w:tr>
      <w:tr w:rsidR="00D30D41" w:rsidTr="00312D6B">
        <w:trPr>
          <w:trHeight w:val="713"/>
        </w:trPr>
        <w:tc>
          <w:tcPr>
            <w:tcW w:w="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D41" w:rsidRDefault="00D30D41">
            <w:pPr>
              <w:spacing w:before="20" w:after="10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D41" w:rsidRDefault="00D30D41">
            <w:pPr>
              <w:spacing w:before="20" w:after="10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D41" w:rsidRDefault="00D30D41">
            <w:pPr>
              <w:spacing w:before="20" w:after="100"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41" w:rsidRDefault="00C92A1B">
            <w:pPr>
              <w:spacing w:before="20" w:after="100"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گردوغبار فلزی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41" w:rsidRDefault="00C92A1B">
            <w:pPr>
              <w:spacing w:before="20" w:after="100"/>
              <w:jc w:val="right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3  h/d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41" w:rsidRDefault="00C92A1B">
            <w:pPr>
              <w:spacing w:before="20" w:after="100" w:line="240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41" w:rsidRDefault="00C92A1B">
            <w:pPr>
              <w:spacing w:before="20" w:after="10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6 mg/m</w:t>
            </w:r>
            <w:r>
              <w:rPr>
                <w:rFonts w:cs="B Nazanin"/>
                <w:sz w:val="32"/>
                <w:szCs w:val="32"/>
                <w:vertAlign w:val="superscript"/>
              </w:rPr>
              <w:t>3</w:t>
            </w:r>
            <w:r>
              <w:rPr>
                <w:rFonts w:cs="B Nazanin"/>
                <w:sz w:val="24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41" w:rsidRDefault="00C92A1B">
            <w:pPr>
              <w:spacing w:before="20" w:after="100"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5 mg/m</w:t>
            </w:r>
            <w:r>
              <w:rPr>
                <w:rFonts w:cs="B Nazanin"/>
                <w:vertAlign w:val="superscript"/>
              </w:rPr>
              <w:t>3</w:t>
            </w:r>
            <w:r>
              <w:rPr>
                <w:rFonts w:cs="B Nazanin"/>
              </w:rPr>
              <w:t xml:space="preserve"> 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41" w:rsidRDefault="00C92A1B">
            <w:pPr>
              <w:spacing w:before="20" w:after="10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غیرمجاز</w:t>
            </w:r>
          </w:p>
        </w:tc>
      </w:tr>
      <w:tr w:rsidR="00D30D41" w:rsidTr="00312D6B">
        <w:trPr>
          <w:trHeight w:val="905"/>
        </w:trPr>
        <w:tc>
          <w:tcPr>
            <w:tcW w:w="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D41" w:rsidRDefault="00D30D41">
            <w:pPr>
              <w:spacing w:before="20" w:after="10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D41" w:rsidRDefault="00D30D41">
            <w:pPr>
              <w:spacing w:before="20" w:after="10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D41" w:rsidRDefault="00D30D41">
            <w:pPr>
              <w:spacing w:before="20" w:after="100"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41" w:rsidRDefault="00C92A1B">
            <w:pPr>
              <w:spacing w:before="20" w:after="100"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بلند کردن و حمل بار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41" w:rsidRDefault="00C92A1B">
            <w:pPr>
              <w:spacing w:before="20" w:after="100"/>
              <w:jc w:val="right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 h/d</w:t>
            </w:r>
          </w:p>
          <w:p w:rsidR="00D30D41" w:rsidRDefault="00D30D41">
            <w:pPr>
              <w:spacing w:before="20" w:after="100"/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41" w:rsidRDefault="00D30D41">
            <w:pPr>
              <w:spacing w:before="20" w:after="100" w:line="240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41" w:rsidRDefault="00C92A1B">
            <w:pPr>
              <w:spacing w:before="20" w:after="10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ارزیابی نشده است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41" w:rsidRDefault="00D30D41">
            <w:pPr>
              <w:spacing w:before="20" w:after="100"/>
              <w:jc w:val="center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41" w:rsidRDefault="00D30D41">
            <w:pPr>
              <w:spacing w:before="20" w:after="10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30D41" w:rsidTr="00312D6B">
        <w:trPr>
          <w:trHeight w:val="1133"/>
        </w:trPr>
        <w:tc>
          <w:tcPr>
            <w:tcW w:w="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41" w:rsidRDefault="00D30D41">
            <w:pPr>
              <w:spacing w:before="20" w:after="10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41" w:rsidRDefault="00D30D41">
            <w:pPr>
              <w:spacing w:before="20" w:after="10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41" w:rsidRDefault="00D30D41">
            <w:pPr>
              <w:spacing w:before="20" w:after="100"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41" w:rsidRDefault="00C92A1B">
            <w:pPr>
              <w:spacing w:after="100"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زد وان(</w:t>
            </w:r>
            <w:r>
              <w:rPr>
                <w:rFonts w:cs="B Nazanin"/>
                <w:sz w:val="24"/>
                <w:szCs w:val="24"/>
              </w:rPr>
              <w:t>Z</w:t>
            </w:r>
            <w:r>
              <w:rPr>
                <w:rFonts w:cs="B Nazanin"/>
                <w:sz w:val="36"/>
                <w:szCs w:val="36"/>
                <w:vertAlign w:val="subscript"/>
              </w:rPr>
              <w:t>1</w:t>
            </w:r>
            <w:r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41" w:rsidRDefault="00C92A1B">
            <w:pPr>
              <w:spacing w:before="20" w:after="100"/>
              <w:jc w:val="right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/>
                <w:sz w:val="28"/>
                <w:szCs w:val="28"/>
              </w:rPr>
              <w:t>h/d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sz w:val="28"/>
                <w:szCs w:val="28"/>
                <w:rtl/>
              </w:rPr>
              <w:t>2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41" w:rsidRDefault="00D30D41">
            <w:pPr>
              <w:spacing w:before="20" w:after="100" w:line="240" w:lineRule="auto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41" w:rsidRDefault="00C92A1B">
            <w:pPr>
              <w:spacing w:before="20" w:after="10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اندازه گیری نشده است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41" w:rsidRDefault="00D30D41">
            <w:pPr>
              <w:spacing w:before="20" w:after="100"/>
              <w:jc w:val="center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41" w:rsidRDefault="00D30D41">
            <w:pPr>
              <w:spacing w:before="20" w:after="10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312D6B" w:rsidTr="00312D6B">
        <w:trPr>
          <w:trHeight w:val="647"/>
        </w:trPr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D6B" w:rsidRDefault="00312D6B">
            <w:pPr>
              <w:spacing w:before="20" w:after="10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تاریخ های انجام معاینات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D6B" w:rsidRDefault="00DD203E" w:rsidP="00312D6B">
            <w:pPr>
              <w:spacing w:before="20" w:after="10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2/8/401</w:t>
            </w:r>
          </w:p>
        </w:tc>
        <w:tc>
          <w:tcPr>
            <w:tcW w:w="131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6B" w:rsidRDefault="00312D6B">
            <w:pPr>
              <w:spacing w:before="20" w:after="10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نتایج مهم و قابل ذکر</w:t>
            </w:r>
            <w:r w:rsidR="00EE321B">
              <w:rPr>
                <w:rFonts w:cs="B Nazanin" w:hint="cs"/>
                <w:sz w:val="24"/>
                <w:szCs w:val="24"/>
                <w:rtl/>
              </w:rPr>
              <w:t xml:space="preserve"> : مثلا مشروط به استفاده از گوشی حفاظتی یا ممنوعیت حمل بار و یا عدم تناسب برای این شغل</w:t>
            </w:r>
            <w:r w:rsidR="001849F3">
              <w:rPr>
                <w:rFonts w:cs="B Nazanin" w:hint="cs"/>
                <w:sz w:val="24"/>
                <w:szCs w:val="24"/>
                <w:rtl/>
              </w:rPr>
              <w:t xml:space="preserve"> و ...</w:t>
            </w:r>
            <w:bookmarkStart w:id="2" w:name="_GoBack"/>
            <w:bookmarkEnd w:id="2"/>
          </w:p>
        </w:tc>
      </w:tr>
      <w:tr w:rsidR="00312D6B" w:rsidTr="00312D6B">
        <w:trPr>
          <w:trHeight w:val="548"/>
        </w:trPr>
        <w:tc>
          <w:tcPr>
            <w:tcW w:w="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6B" w:rsidRDefault="00312D6B">
            <w:pPr>
              <w:spacing w:before="20" w:after="10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819" w:type="dxa"/>
            <w:tcBorders>
              <w:left w:val="single" w:sz="4" w:space="0" w:color="auto"/>
              <w:right w:val="single" w:sz="4" w:space="0" w:color="auto"/>
            </w:tcBorders>
          </w:tcPr>
          <w:p w:rsidR="00312D6B" w:rsidRDefault="00DD203E" w:rsidP="00312D6B">
            <w:pPr>
              <w:spacing w:before="20" w:after="10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4/6/400</w:t>
            </w:r>
          </w:p>
        </w:tc>
        <w:tc>
          <w:tcPr>
            <w:tcW w:w="131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6B" w:rsidRDefault="00312D6B">
            <w:pPr>
              <w:spacing w:before="20" w:after="10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312D6B" w:rsidTr="00312D6B">
        <w:trPr>
          <w:trHeight w:val="512"/>
        </w:trPr>
        <w:tc>
          <w:tcPr>
            <w:tcW w:w="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6B" w:rsidRDefault="00312D6B">
            <w:pPr>
              <w:spacing w:before="20" w:after="10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819" w:type="dxa"/>
            <w:tcBorders>
              <w:left w:val="single" w:sz="4" w:space="0" w:color="auto"/>
              <w:right w:val="single" w:sz="4" w:space="0" w:color="auto"/>
            </w:tcBorders>
          </w:tcPr>
          <w:p w:rsidR="00312D6B" w:rsidRDefault="00312D6B">
            <w:pPr>
              <w:spacing w:before="20" w:after="10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2/3/98</w:t>
            </w:r>
          </w:p>
        </w:tc>
        <w:tc>
          <w:tcPr>
            <w:tcW w:w="131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6B" w:rsidRDefault="00312D6B">
            <w:pPr>
              <w:spacing w:before="20" w:after="10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312D6B" w:rsidTr="00BC72F9">
        <w:trPr>
          <w:trHeight w:val="412"/>
        </w:trPr>
        <w:tc>
          <w:tcPr>
            <w:tcW w:w="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6B" w:rsidRDefault="00312D6B">
            <w:pPr>
              <w:spacing w:before="20" w:after="10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6B" w:rsidRDefault="00DD203E">
            <w:pPr>
              <w:spacing w:before="20" w:after="10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6/6/96</w:t>
            </w:r>
          </w:p>
        </w:tc>
        <w:tc>
          <w:tcPr>
            <w:tcW w:w="131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6B" w:rsidRDefault="00312D6B">
            <w:pPr>
              <w:spacing w:before="20" w:after="10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30D41" w:rsidTr="00312D6B">
        <w:trPr>
          <w:trHeight w:val="785"/>
        </w:trPr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30D41" w:rsidRDefault="00C92A1B">
            <w:pPr>
              <w:spacing w:before="20" w:after="100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علت تغییر شغل</w:t>
            </w:r>
          </w:p>
        </w:tc>
        <w:tc>
          <w:tcPr>
            <w:tcW w:w="1313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41" w:rsidRDefault="00C92A1B" w:rsidP="00EE321B">
            <w:pPr>
              <w:spacing w:before="20" w:after="100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به عنوان نمونه : با توجه به تعطیل شدن واحد رنگ / با توجه به علاقه به تراشکاری و درخواست به مدیریت و موافقت مدیر / با توجه به نتیجه معاینات و حساسیت به حلال و درخواست تغییر شغل توسط کارشناس بهداشت حرفه ای صنعت/ </w:t>
            </w:r>
            <w:r w:rsidR="00EE321B">
              <w:rPr>
                <w:rFonts w:cs="B Titr" w:hint="cs"/>
                <w:sz w:val="20"/>
                <w:szCs w:val="20"/>
                <w:rtl/>
              </w:rPr>
              <w:t>عدم تناسب برای شغل فعلی/ و ...</w:t>
            </w:r>
          </w:p>
        </w:tc>
      </w:tr>
    </w:tbl>
    <w:p w:rsidR="00D30D41" w:rsidRDefault="00D30D41">
      <w:pPr>
        <w:spacing w:after="0" w:line="240" w:lineRule="auto"/>
      </w:pPr>
    </w:p>
    <w:tbl>
      <w:tblPr>
        <w:tblStyle w:val="TableGrid"/>
        <w:tblpPr w:leftFromText="180" w:rightFromText="180" w:vertAnchor="text" w:horzAnchor="margin" w:tblpY="48"/>
        <w:bidiVisual/>
        <w:tblW w:w="15576" w:type="dxa"/>
        <w:tblLook w:val="04A0" w:firstRow="1" w:lastRow="0" w:firstColumn="1" w:lastColumn="0" w:noHBand="0" w:noVBand="1"/>
      </w:tblPr>
      <w:tblGrid>
        <w:gridCol w:w="834"/>
        <w:gridCol w:w="1258"/>
        <w:gridCol w:w="2864"/>
        <w:gridCol w:w="3913"/>
        <w:gridCol w:w="1523"/>
        <w:gridCol w:w="1054"/>
        <w:gridCol w:w="664"/>
        <w:gridCol w:w="979"/>
        <w:gridCol w:w="508"/>
        <w:gridCol w:w="1084"/>
        <w:gridCol w:w="895"/>
      </w:tblGrid>
      <w:tr w:rsidR="0087757D" w:rsidTr="0087757D">
        <w:trPr>
          <w:trHeight w:val="526"/>
        </w:trPr>
        <w:tc>
          <w:tcPr>
            <w:tcW w:w="155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1"/>
          <w:p w:rsidR="0087757D" w:rsidRDefault="0087757D" w:rsidP="0087757D">
            <w:pPr>
              <w:spacing w:before="120" w:after="120" w:line="240" w:lineRule="auto"/>
              <w:contextualSpacing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شناسنامه شغلی کارگر</w:t>
            </w:r>
          </w:p>
        </w:tc>
      </w:tr>
      <w:tr w:rsidR="0087757D" w:rsidTr="0087757D">
        <w:trPr>
          <w:trHeight w:val="620"/>
        </w:trPr>
        <w:tc>
          <w:tcPr>
            <w:tcW w:w="4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57D" w:rsidRDefault="0087757D" w:rsidP="0087757D">
            <w:pPr>
              <w:spacing w:before="120" w:after="120" w:line="240" w:lineRule="auto"/>
              <w:contextualSpacing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نام ونام خانوادگی: منوچهر خسروی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57D" w:rsidRDefault="0087757D" w:rsidP="0087757D">
            <w:pPr>
              <w:spacing w:before="120" w:after="120" w:line="240" w:lineRule="auto"/>
              <w:contextualSpacing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نام شرکت:</w:t>
            </w:r>
          </w:p>
        </w:tc>
        <w:tc>
          <w:tcPr>
            <w:tcW w:w="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57D" w:rsidRDefault="0087757D" w:rsidP="0087757D">
            <w:pPr>
              <w:spacing w:before="120" w:after="120" w:line="240" w:lineRule="auto"/>
              <w:contextualSpacing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/>
                <w:sz w:val="28"/>
                <w:szCs w:val="28"/>
                <w:rtl/>
              </w:rPr>
              <w:t>کد مل</w:t>
            </w:r>
            <w:r>
              <w:rPr>
                <w:rFonts w:cs="B Nazanin" w:hint="cs"/>
                <w:sz w:val="28"/>
                <w:szCs w:val="28"/>
                <w:rtl/>
              </w:rPr>
              <w:t>ی</w:t>
            </w:r>
            <w:r>
              <w:rPr>
                <w:rFonts w:cs="B Nazanin"/>
                <w:sz w:val="28"/>
                <w:szCs w:val="28"/>
                <w:rtl/>
              </w:rPr>
              <w:t xml:space="preserve"> :</w:t>
            </w:r>
            <w:r>
              <w:rPr>
                <w:rFonts w:cs="B Nazanin"/>
                <w:sz w:val="28"/>
                <w:szCs w:val="28"/>
              </w:rPr>
              <w:t xml:space="preserve">   </w:t>
            </w:r>
          </w:p>
        </w:tc>
        <w:tc>
          <w:tcPr>
            <w:tcW w:w="24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7D" w:rsidRDefault="0087757D" w:rsidP="0087757D">
            <w:pPr>
              <w:spacing w:before="120" w:after="120" w:line="240" w:lineRule="auto"/>
              <w:contextualSpacing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تاریخ تولد:</w:t>
            </w:r>
          </w:p>
        </w:tc>
      </w:tr>
      <w:tr w:rsidR="0087757D" w:rsidTr="001A24AA">
        <w:trPr>
          <w:trHeight w:val="124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7757D" w:rsidRDefault="0087757D" w:rsidP="0087757D">
            <w:pPr>
              <w:spacing w:before="120" w:after="120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7757D" w:rsidRDefault="0087757D" w:rsidP="0087757D">
            <w:pPr>
              <w:spacing w:before="120" w:after="120"/>
              <w:contextualSpacing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عنوان /سمت شغلی و مدت زمان اشتغال</w:t>
            </w:r>
          </w:p>
        </w:tc>
        <w:tc>
          <w:tcPr>
            <w:tcW w:w="6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7757D" w:rsidRDefault="0087757D" w:rsidP="0087757D">
            <w:pPr>
              <w:spacing w:before="120" w:after="120"/>
              <w:contextualSpacing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</w:rPr>
              <w:t>گزارش کاملی از شرح وظایف و مکان ها و زمان های کاری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7757D" w:rsidRDefault="0087757D" w:rsidP="0087757D">
            <w:pPr>
              <w:spacing w:before="120" w:after="120"/>
              <w:contextualSpacing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نام عامل زیان آور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7757D" w:rsidRDefault="0087757D" w:rsidP="0087757D">
            <w:pPr>
              <w:spacing w:before="120" w:after="120"/>
              <w:ind w:left="-57" w:right="-57"/>
              <w:contextualSpacing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جمع مدت زمان مواجهه (بصورت روزانه یا هفتگی)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7757D" w:rsidRDefault="0087757D" w:rsidP="0087757D">
            <w:pPr>
              <w:spacing w:before="120" w:after="120"/>
              <w:contextualSpacing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/>
                <w:b/>
                <w:bCs/>
                <w:sz w:val="20"/>
                <w:szCs w:val="20"/>
              </w:rPr>
              <w:t xml:space="preserve">    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سال اندازه گیری</w:t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7757D" w:rsidRDefault="0087757D" w:rsidP="0087757D">
            <w:pPr>
              <w:spacing w:before="120" w:after="120"/>
              <w:contextualSpacing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میزان مواجهه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7757D" w:rsidRDefault="0087757D" w:rsidP="0087757D">
            <w:pPr>
              <w:spacing w:before="120" w:after="120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میزان استاندارد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7757D" w:rsidRDefault="0087757D" w:rsidP="0087757D">
            <w:pPr>
              <w:spacing w:before="120" w:after="120"/>
              <w:contextualSpacing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نتیجه</w:t>
            </w:r>
          </w:p>
        </w:tc>
      </w:tr>
      <w:tr w:rsidR="0087757D" w:rsidTr="001A24AA">
        <w:trPr>
          <w:trHeight w:val="776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757D" w:rsidRDefault="0087757D" w:rsidP="0087757D">
            <w:pPr>
              <w:spacing w:before="120" w:after="120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مشاغل قبلی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757D" w:rsidRDefault="0087757D" w:rsidP="0087757D">
            <w:pPr>
              <w:spacing w:before="20" w:after="10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رنگ</w:t>
            </w:r>
          </w:p>
          <w:p w:rsidR="0087757D" w:rsidRDefault="0087757D" w:rsidP="0087757D">
            <w:pPr>
              <w:spacing w:before="20" w:after="10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از 15/5/ 1388 </w:t>
            </w:r>
          </w:p>
          <w:p w:rsidR="0087757D" w:rsidRDefault="0087757D" w:rsidP="0087757D">
            <w:pPr>
              <w:spacing w:before="20" w:after="10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تا</w:t>
            </w:r>
          </w:p>
          <w:p w:rsidR="0087757D" w:rsidRDefault="0087757D" w:rsidP="0087757D">
            <w:pPr>
              <w:spacing w:before="120" w:after="120"/>
              <w:contextualSpacing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2/2/1395</w:t>
            </w:r>
          </w:p>
        </w:tc>
        <w:tc>
          <w:tcPr>
            <w:tcW w:w="6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757D" w:rsidRDefault="0087757D" w:rsidP="0087757D">
            <w:pPr>
              <w:spacing w:before="120" w:after="120"/>
              <w:contextualSpacing/>
              <w:rPr>
                <w:rFonts w:cs="B Nazanin"/>
                <w:b/>
                <w:bCs/>
                <w:sz w:val="32"/>
                <w:szCs w:val="32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از ساعت 10-12 انجام فعالیت رنگ آمیری قطعات .... با رنگ روغنی بصورت اسپری در اتاق رنگ با تهویه مناسب/ نامناسب ( یا بصورت غوطه وری یا رنگ پودری در کابین رنگ دارای تهویه مناسب / نامناسب)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 ساعت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12-13 نهار و نماز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ساعت 16-13 انتقال قطعات با وزن ؟ بصورت دستی و یا .... و به فاصله ... متر به کوره رنگ ( اشاره به وضعیت کوره از نظر آلایندگی و شرایط دمایی در هنگام انتقال ) و بعد از زمان پخت که حدود 2 ساعت طول می کشد ، خارج نمودن قطعات و انتقال آنها به محل انبار بصورت .... . اشاره به وضعیت تهویه داخلی و بیرونی کوره و ... . در زمان 2 ساعت پخت کوره وظیفه کارگر قید گردد. و .... 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7D" w:rsidRDefault="0087757D" w:rsidP="0087757D">
            <w:pPr>
              <w:spacing w:before="20" w:after="10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غبار رنگ</w:t>
            </w:r>
          </w:p>
          <w:p w:rsidR="0087757D" w:rsidRDefault="0087757D" w:rsidP="0087757D">
            <w:pPr>
              <w:spacing w:before="120" w:after="120"/>
              <w:contextualSpacing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7D" w:rsidRDefault="0087757D" w:rsidP="0087757D">
            <w:pPr>
              <w:spacing w:before="20" w:after="100"/>
              <w:jc w:val="right"/>
              <w:rPr>
                <w:rFonts w:cs="B Nazanin"/>
              </w:rPr>
            </w:pPr>
            <w:r>
              <w:rPr>
                <w:rFonts w:cs="B Nazanin"/>
              </w:rPr>
              <w:t>6 h/d</w:t>
            </w:r>
          </w:p>
          <w:p w:rsidR="0087757D" w:rsidRDefault="0087757D" w:rsidP="0087757D">
            <w:pPr>
              <w:spacing w:before="120" w:after="120"/>
              <w:contextualSpacing/>
              <w:jc w:val="center"/>
              <w:rPr>
                <w:rFonts w:cs="B Nazanin"/>
                <w:rtl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7D" w:rsidRDefault="0087757D" w:rsidP="0087757D">
            <w:pPr>
              <w:spacing w:before="20" w:after="100"/>
              <w:jc w:val="center"/>
              <w:rPr>
                <w:rFonts w:cs="B Nazanin"/>
                <w:sz w:val="21"/>
                <w:szCs w:val="21"/>
                <w:rtl/>
              </w:rPr>
            </w:pPr>
            <w:r>
              <w:rPr>
                <w:rFonts w:cs="B Nazanin" w:hint="cs"/>
                <w:sz w:val="21"/>
                <w:szCs w:val="21"/>
                <w:rtl/>
              </w:rPr>
              <w:t>93</w:t>
            </w:r>
          </w:p>
          <w:p w:rsidR="0087757D" w:rsidRDefault="0087757D" w:rsidP="0087757D">
            <w:pPr>
              <w:spacing w:before="20" w:after="10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sz w:val="21"/>
                <w:szCs w:val="21"/>
                <w:rtl/>
              </w:rPr>
              <w:t>400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7D" w:rsidRDefault="0087757D" w:rsidP="0087757D">
            <w:pPr>
              <w:spacing w:before="20" w:after="100"/>
              <w:jc w:val="center"/>
              <w:rPr>
                <w:rFonts w:cs="B Nazanin"/>
                <w:sz w:val="21"/>
                <w:szCs w:val="21"/>
                <w:vertAlign w:val="superscript"/>
              </w:rPr>
            </w:pPr>
            <w:r>
              <w:rPr>
                <w:rFonts w:cs="B Nazanin"/>
                <w:sz w:val="21"/>
                <w:szCs w:val="21"/>
              </w:rPr>
              <w:t>15 mg/m</w:t>
            </w:r>
            <w:r>
              <w:rPr>
                <w:rFonts w:cs="B Nazanin"/>
                <w:sz w:val="21"/>
                <w:szCs w:val="21"/>
                <w:vertAlign w:val="superscript"/>
              </w:rPr>
              <w:t>3</w:t>
            </w:r>
          </w:p>
          <w:p w:rsidR="0087757D" w:rsidRDefault="0087757D" w:rsidP="0087757D">
            <w:pPr>
              <w:spacing w:before="20" w:after="100"/>
              <w:jc w:val="center"/>
              <w:rPr>
                <w:rFonts w:cs="B Nazanin"/>
                <w:sz w:val="21"/>
                <w:szCs w:val="21"/>
                <w:vertAlign w:val="superscript"/>
                <w:rtl/>
              </w:rPr>
            </w:pPr>
            <w:r>
              <w:rPr>
                <w:rFonts w:cs="B Nazanin"/>
                <w:sz w:val="21"/>
                <w:szCs w:val="21"/>
              </w:rPr>
              <w:t>13 mg/m</w:t>
            </w:r>
            <w:r>
              <w:rPr>
                <w:rFonts w:cs="B Nazanin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7D" w:rsidRDefault="0087757D" w:rsidP="0087757D">
            <w:pPr>
              <w:spacing w:before="20" w:after="100"/>
              <w:jc w:val="center"/>
              <w:rPr>
                <w:rFonts w:cs="B Nazanin"/>
                <w:sz w:val="21"/>
                <w:szCs w:val="21"/>
                <w:vertAlign w:val="superscript"/>
              </w:rPr>
            </w:pPr>
            <w:r>
              <w:rPr>
                <w:rFonts w:cs="B Nazanin"/>
                <w:sz w:val="21"/>
                <w:szCs w:val="21"/>
              </w:rPr>
              <w:t>10 mg/m</w:t>
            </w:r>
            <w:r>
              <w:rPr>
                <w:rFonts w:cs="B Nazanin"/>
                <w:sz w:val="21"/>
                <w:szCs w:val="21"/>
                <w:vertAlign w:val="superscript"/>
              </w:rPr>
              <w:t>3</w:t>
            </w:r>
          </w:p>
          <w:p w:rsidR="0087757D" w:rsidRDefault="0087757D" w:rsidP="0087757D">
            <w:pPr>
              <w:spacing w:before="120" w:after="120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57D" w:rsidRDefault="0087757D" w:rsidP="0087757D">
            <w:pPr>
              <w:spacing w:before="20" w:after="100"/>
              <w:rPr>
                <w:rtl/>
              </w:rPr>
            </w:pPr>
            <w:r>
              <w:rPr>
                <w:rFonts w:hint="cs"/>
                <w:rtl/>
              </w:rPr>
              <w:t>غیرمجاز</w:t>
            </w:r>
          </w:p>
          <w:p w:rsidR="0087757D" w:rsidRDefault="0087757D" w:rsidP="0087757D">
            <w:pPr>
              <w:spacing w:before="20" w:after="100"/>
              <w:rPr>
                <w:rtl/>
              </w:rPr>
            </w:pPr>
            <w:r>
              <w:rPr>
                <w:rFonts w:hint="cs"/>
                <w:rtl/>
              </w:rPr>
              <w:t>غیرمجاز</w:t>
            </w:r>
          </w:p>
        </w:tc>
      </w:tr>
      <w:tr w:rsidR="0087757D" w:rsidTr="001A24AA">
        <w:trPr>
          <w:trHeight w:val="1571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757D" w:rsidRDefault="0087757D" w:rsidP="0087757D">
            <w:pPr>
              <w:spacing w:before="120" w:after="120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757D" w:rsidRDefault="0087757D" w:rsidP="0087757D">
            <w:pPr>
              <w:spacing w:before="20" w:after="10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7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757D" w:rsidRDefault="0087757D" w:rsidP="0087757D">
            <w:pPr>
              <w:spacing w:before="120" w:after="120"/>
              <w:contextualSpacing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7D" w:rsidRDefault="0087757D" w:rsidP="0087757D">
            <w:pPr>
              <w:spacing w:before="20" w:after="100"/>
              <w:rPr>
                <w:rFonts w:cs="B Nazanin"/>
              </w:rPr>
            </w:pPr>
            <w:r>
              <w:rPr>
                <w:rFonts w:cs="B Nazanin"/>
              </w:rPr>
              <w:t>BTEX</w:t>
            </w:r>
          </w:p>
          <w:p w:rsidR="0087757D" w:rsidRDefault="0087757D" w:rsidP="0087757D">
            <w:pPr>
              <w:spacing w:before="120" w:after="120"/>
              <w:contextualSpacing/>
              <w:jc w:val="center"/>
              <w:rPr>
                <w:rFonts w:cs="B Nazanin"/>
                <w:rtl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7D" w:rsidRDefault="0087757D" w:rsidP="0087757D">
            <w:pPr>
              <w:spacing w:before="20" w:after="100"/>
              <w:jc w:val="right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6 h/d</w:t>
            </w:r>
          </w:p>
          <w:p w:rsidR="0087757D" w:rsidRDefault="0087757D" w:rsidP="0087757D">
            <w:pPr>
              <w:spacing w:before="120" w:after="120"/>
              <w:contextualSpacing/>
              <w:jc w:val="center"/>
              <w:rPr>
                <w:rFonts w:cs="B Nazani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7D" w:rsidRDefault="0087757D" w:rsidP="0087757D">
            <w:pPr>
              <w:spacing w:before="20" w:after="100"/>
              <w:jc w:val="center"/>
              <w:rPr>
                <w:rFonts w:cs="B Nazanin"/>
                <w:sz w:val="21"/>
                <w:szCs w:val="21"/>
              </w:rPr>
            </w:pPr>
            <w:r>
              <w:rPr>
                <w:rFonts w:cs="B Nazanin" w:hint="cs"/>
                <w:sz w:val="21"/>
                <w:szCs w:val="21"/>
                <w:rtl/>
              </w:rPr>
              <w:t>93</w:t>
            </w:r>
          </w:p>
          <w:p w:rsidR="0087757D" w:rsidRDefault="0087757D" w:rsidP="0087757D">
            <w:pPr>
              <w:spacing w:before="120" w:after="120"/>
              <w:contextualSpacing/>
              <w:jc w:val="center"/>
              <w:rPr>
                <w:rFonts w:cs="B Nazanin"/>
                <w:sz w:val="21"/>
                <w:szCs w:val="21"/>
                <w:rtl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7D" w:rsidRDefault="0087757D" w:rsidP="0087757D">
            <w:pPr>
              <w:spacing w:before="120" w:after="120"/>
              <w:ind w:left="-57" w:right="-57"/>
              <w:contextualSpacing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21"/>
                <w:szCs w:val="21"/>
                <w:rtl/>
              </w:rPr>
              <w:t xml:space="preserve">بنزن </w:t>
            </w:r>
            <w:r>
              <w:rPr>
                <w:rFonts w:cs="B Nazanin"/>
                <w:sz w:val="20"/>
                <w:szCs w:val="20"/>
              </w:rPr>
              <w:t>0/8</w:t>
            </w:r>
            <w:r>
              <w:rPr>
                <w:rFonts w:cs="B Nazanin"/>
                <w:sz w:val="21"/>
                <w:szCs w:val="21"/>
              </w:rPr>
              <w:t xml:space="preserve"> </w:t>
            </w:r>
            <w:r>
              <w:rPr>
                <w:rFonts w:cs="B Nazanin"/>
                <w:sz w:val="18"/>
                <w:szCs w:val="18"/>
              </w:rPr>
              <w:t>mg/m3</w:t>
            </w:r>
          </w:p>
          <w:p w:rsidR="0087757D" w:rsidRDefault="0087757D" w:rsidP="0087757D">
            <w:pPr>
              <w:spacing w:before="120" w:after="120"/>
              <w:ind w:left="-57" w:right="-57"/>
              <w:contextualSpacing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21"/>
                <w:szCs w:val="21"/>
                <w:rtl/>
              </w:rPr>
              <w:t xml:space="preserve">تولوئن </w:t>
            </w:r>
            <w:r>
              <w:rPr>
                <w:rFonts w:cs="B Nazanin"/>
                <w:sz w:val="20"/>
                <w:szCs w:val="20"/>
              </w:rPr>
              <w:t>6</w:t>
            </w:r>
            <w:r>
              <w:rPr>
                <w:rFonts w:cs="B Nazanin"/>
                <w:sz w:val="21"/>
                <w:szCs w:val="21"/>
              </w:rPr>
              <w:t xml:space="preserve"> </w:t>
            </w:r>
            <w:r>
              <w:rPr>
                <w:rFonts w:cs="B Nazanin"/>
                <w:sz w:val="18"/>
                <w:szCs w:val="18"/>
              </w:rPr>
              <w:t>mg/m3</w:t>
            </w:r>
          </w:p>
          <w:p w:rsidR="0087757D" w:rsidRDefault="0087757D" w:rsidP="0087757D">
            <w:pPr>
              <w:spacing w:before="120" w:after="120"/>
              <w:ind w:left="-57" w:right="-57"/>
              <w:contextualSpacing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21"/>
                <w:szCs w:val="21"/>
                <w:rtl/>
              </w:rPr>
              <w:t xml:space="preserve">اتیل بنزن </w:t>
            </w:r>
            <w:r>
              <w:rPr>
                <w:rFonts w:cs="B Nazanin"/>
                <w:sz w:val="21"/>
                <w:szCs w:val="21"/>
              </w:rPr>
              <w:t xml:space="preserve">8 </w:t>
            </w:r>
            <w:r>
              <w:rPr>
                <w:rFonts w:cs="B Nazanin"/>
                <w:sz w:val="18"/>
                <w:szCs w:val="18"/>
              </w:rPr>
              <w:t>mg/m3</w:t>
            </w:r>
          </w:p>
          <w:p w:rsidR="0087757D" w:rsidRDefault="0087757D" w:rsidP="0087757D">
            <w:pPr>
              <w:spacing w:after="0"/>
              <w:ind w:left="-57" w:right="-57"/>
              <w:contextualSpacing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زایلن    </w:t>
            </w:r>
            <w:r>
              <w:rPr>
                <w:rFonts w:cs="B Nazanin"/>
                <w:sz w:val="18"/>
                <w:szCs w:val="18"/>
              </w:rPr>
              <w:t>15 mg/m</w:t>
            </w:r>
            <w:r>
              <w:rPr>
                <w:rFonts w:cs="B Nazani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7D" w:rsidRDefault="0087757D" w:rsidP="001A24AA">
            <w:pPr>
              <w:spacing w:before="120" w:after="120"/>
              <w:ind w:left="-57" w:right="-57"/>
              <w:contextualSpacing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/>
                <w:sz w:val="20"/>
                <w:szCs w:val="20"/>
              </w:rPr>
              <w:t>0/5</w:t>
            </w:r>
            <w:r>
              <w:rPr>
                <w:rFonts w:cs="B Nazanin"/>
                <w:sz w:val="21"/>
                <w:szCs w:val="21"/>
              </w:rPr>
              <w:t xml:space="preserve"> </w:t>
            </w:r>
            <w:r>
              <w:rPr>
                <w:rFonts w:cs="B Nazanin"/>
                <w:sz w:val="18"/>
                <w:szCs w:val="18"/>
              </w:rPr>
              <w:t>mg/m3</w:t>
            </w:r>
          </w:p>
          <w:p w:rsidR="0087757D" w:rsidRDefault="0087757D" w:rsidP="001A24AA">
            <w:pPr>
              <w:spacing w:before="20" w:after="100"/>
              <w:ind w:left="-57" w:right="-57"/>
              <w:jc w:val="center"/>
              <w:rPr>
                <w:rFonts w:cs="B Nazanin"/>
                <w:sz w:val="20"/>
                <w:szCs w:val="20"/>
                <w:vertAlign w:val="superscript"/>
              </w:rPr>
            </w:pPr>
            <w:r>
              <w:rPr>
                <w:rFonts w:cs="B Nazanin"/>
                <w:sz w:val="20"/>
                <w:szCs w:val="20"/>
              </w:rPr>
              <w:t>20 mg/m</w:t>
            </w:r>
            <w:r>
              <w:rPr>
                <w:rFonts w:cs="B Nazanin"/>
                <w:sz w:val="20"/>
                <w:szCs w:val="20"/>
                <w:vertAlign w:val="superscript"/>
              </w:rPr>
              <w:t>3</w:t>
            </w:r>
          </w:p>
          <w:p w:rsidR="0087757D" w:rsidRDefault="0087757D" w:rsidP="001A24AA">
            <w:pPr>
              <w:spacing w:before="20" w:after="0"/>
              <w:ind w:left="-57" w:right="-57"/>
              <w:jc w:val="center"/>
              <w:rPr>
                <w:rFonts w:cs="B Nazanin"/>
                <w:sz w:val="20"/>
                <w:szCs w:val="20"/>
                <w:vertAlign w:val="superscript"/>
              </w:rPr>
            </w:pPr>
            <w:r>
              <w:rPr>
                <w:rFonts w:cs="B Nazanin"/>
                <w:sz w:val="20"/>
                <w:szCs w:val="20"/>
              </w:rPr>
              <w:t>20 mg/m</w:t>
            </w:r>
            <w:r>
              <w:rPr>
                <w:rFonts w:cs="B Nazanin"/>
                <w:sz w:val="20"/>
                <w:szCs w:val="20"/>
                <w:vertAlign w:val="superscript"/>
              </w:rPr>
              <w:t>3</w:t>
            </w:r>
          </w:p>
          <w:p w:rsidR="0087757D" w:rsidRDefault="0087757D" w:rsidP="001A24AA">
            <w:pPr>
              <w:spacing w:before="20" w:after="100"/>
              <w:ind w:left="-57" w:right="-57"/>
              <w:jc w:val="center"/>
              <w:rPr>
                <w:rFonts w:cs="B Nazanin"/>
                <w:sz w:val="20"/>
                <w:szCs w:val="20"/>
                <w:vertAlign w:val="superscript"/>
              </w:rPr>
            </w:pPr>
            <w:r>
              <w:rPr>
                <w:rFonts w:cs="B Nazanin"/>
                <w:sz w:val="20"/>
                <w:szCs w:val="20"/>
              </w:rPr>
              <w:t xml:space="preserve">100 </w:t>
            </w:r>
            <w:r w:rsidR="001A24AA">
              <w:rPr>
                <w:rFonts w:cs="B Nazanin"/>
                <w:sz w:val="20"/>
                <w:szCs w:val="20"/>
              </w:rPr>
              <w:t>m</w:t>
            </w:r>
            <w:r>
              <w:rPr>
                <w:rFonts w:cs="B Nazanin"/>
                <w:sz w:val="20"/>
                <w:szCs w:val="20"/>
              </w:rPr>
              <w:t>g/m</w:t>
            </w:r>
            <w:r>
              <w:rPr>
                <w:rFonts w:cs="B Nazani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57D" w:rsidRDefault="0087757D" w:rsidP="0087757D">
            <w:pPr>
              <w:spacing w:before="120" w:after="120" w:line="360" w:lineRule="auto"/>
              <w:contextualSpacing/>
              <w:jc w:val="center"/>
              <w:rPr>
                <w:rtl/>
              </w:rPr>
            </w:pPr>
            <w:r>
              <w:rPr>
                <w:rFonts w:hint="cs"/>
                <w:rtl/>
              </w:rPr>
              <w:t>غیرمجاز</w:t>
            </w:r>
          </w:p>
          <w:p w:rsidR="0087757D" w:rsidRDefault="0087757D" w:rsidP="0087757D">
            <w:pPr>
              <w:spacing w:before="120" w:after="120" w:line="360" w:lineRule="auto"/>
              <w:contextualSpacing/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مجاز</w:t>
            </w:r>
          </w:p>
          <w:p w:rsidR="0087757D" w:rsidRDefault="0087757D" w:rsidP="0087757D">
            <w:pPr>
              <w:spacing w:before="120" w:after="120" w:line="360" w:lineRule="auto"/>
              <w:contextualSpacing/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مجاز</w:t>
            </w:r>
          </w:p>
          <w:p w:rsidR="0087757D" w:rsidRDefault="0087757D" w:rsidP="0087757D">
            <w:pPr>
              <w:spacing w:before="120" w:after="120" w:line="360" w:lineRule="auto"/>
              <w:contextualSpacing/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مجاز</w:t>
            </w:r>
          </w:p>
        </w:tc>
      </w:tr>
      <w:tr w:rsidR="0087757D" w:rsidTr="001A24AA">
        <w:trPr>
          <w:trHeight w:val="543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7D" w:rsidRDefault="0087757D" w:rsidP="0087757D">
            <w:pPr>
              <w:spacing w:before="120" w:after="120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7D" w:rsidRDefault="0087757D" w:rsidP="0087757D">
            <w:pPr>
              <w:spacing w:before="20" w:after="10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7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7D" w:rsidRDefault="0087757D" w:rsidP="0087757D">
            <w:pPr>
              <w:spacing w:before="120" w:after="120"/>
              <w:contextualSpacing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7D" w:rsidRDefault="0087757D" w:rsidP="0087757D">
            <w:pPr>
              <w:spacing w:before="120" w:after="120"/>
              <w:contextualSpacing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استرس حرارتی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7D" w:rsidRDefault="0087757D" w:rsidP="0087757D">
            <w:pPr>
              <w:spacing w:before="120" w:after="120"/>
              <w:contextualSpacing/>
              <w:jc w:val="right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6"/>
                <w:szCs w:val="26"/>
              </w:rPr>
              <w:t>2 h/d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7D" w:rsidRDefault="0087757D" w:rsidP="0087757D">
            <w:pPr>
              <w:spacing w:before="120" w:after="120"/>
              <w:contextualSpacing/>
              <w:jc w:val="center"/>
              <w:rPr>
                <w:rFonts w:cs="B Nazanin"/>
                <w:sz w:val="21"/>
                <w:szCs w:val="21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7D" w:rsidRDefault="0087757D" w:rsidP="0087757D">
            <w:pPr>
              <w:spacing w:before="120" w:after="120"/>
              <w:contextualSpacing/>
              <w:jc w:val="center"/>
              <w:rPr>
                <w:rFonts w:cs="B Nazanin"/>
                <w:sz w:val="21"/>
                <w:szCs w:val="21"/>
              </w:rPr>
            </w:pPr>
            <w:r w:rsidRPr="007C04BC">
              <w:rPr>
                <w:rFonts w:cs="B Nazanin" w:hint="cs"/>
                <w:sz w:val="20"/>
                <w:szCs w:val="20"/>
                <w:rtl/>
              </w:rPr>
              <w:t>اندازه گیری نشده است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7D" w:rsidRDefault="0087757D" w:rsidP="0087757D">
            <w:pPr>
              <w:spacing w:before="120" w:after="120"/>
              <w:contextualSpacing/>
              <w:jc w:val="center"/>
              <w:rPr>
                <w:rFonts w:cs="B Nazanin"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57D" w:rsidRDefault="0087757D" w:rsidP="0087757D">
            <w:pPr>
              <w:spacing w:before="120" w:after="120"/>
              <w:contextualSpacing/>
              <w:jc w:val="center"/>
              <w:rPr>
                <w:rtl/>
              </w:rPr>
            </w:pPr>
          </w:p>
        </w:tc>
      </w:tr>
      <w:tr w:rsidR="0087757D" w:rsidTr="001A24AA">
        <w:trPr>
          <w:trHeight w:val="398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757D" w:rsidRPr="0087757D" w:rsidRDefault="0087757D" w:rsidP="0087757D">
            <w:pPr>
              <w:spacing w:after="0" w:line="240" w:lineRule="auto"/>
              <w:jc w:val="center"/>
              <w:rPr>
                <w:rFonts w:cs="B Nazanin"/>
                <w:sz w:val="19"/>
                <w:szCs w:val="19"/>
                <w:rtl/>
              </w:rPr>
            </w:pPr>
            <w:r w:rsidRPr="0087757D">
              <w:rPr>
                <w:rFonts w:cs="B Nazanin" w:hint="cs"/>
                <w:sz w:val="19"/>
                <w:szCs w:val="19"/>
                <w:rtl/>
              </w:rPr>
              <w:t>تاریخ های انجام معاینات و نتایج مهم و قابل ذکر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757D" w:rsidRDefault="0087757D" w:rsidP="00EC626C">
            <w:pPr>
              <w:spacing w:before="20" w:after="10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1/</w:t>
            </w:r>
            <w:r w:rsidR="00EC626C">
              <w:rPr>
                <w:rFonts w:cs="B Nazanin" w:hint="cs"/>
                <w:b/>
                <w:bCs/>
                <w:sz w:val="24"/>
                <w:szCs w:val="24"/>
                <w:rtl/>
              </w:rPr>
              <w:t>11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/139</w:t>
            </w:r>
            <w:r w:rsidR="00EC626C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348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757D" w:rsidRDefault="0087757D" w:rsidP="001A24AA">
            <w:pPr>
              <w:spacing w:before="20" w:after="100"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ننایج مهم و قابل ذکر</w:t>
            </w:r>
          </w:p>
        </w:tc>
      </w:tr>
      <w:tr w:rsidR="0087757D" w:rsidTr="007C04BC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757D" w:rsidRDefault="0087757D" w:rsidP="0087757D">
            <w:pPr>
              <w:spacing w:before="20" w:after="10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87757D" w:rsidRDefault="0087757D" w:rsidP="001A24AA">
            <w:pPr>
              <w:spacing w:before="20" w:after="10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5/5/1393</w:t>
            </w:r>
          </w:p>
        </w:tc>
        <w:tc>
          <w:tcPr>
            <w:tcW w:w="1348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757D" w:rsidRDefault="0087757D" w:rsidP="001A24AA">
            <w:pPr>
              <w:spacing w:before="20" w:after="100"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87757D" w:rsidTr="007C04BC">
        <w:trPr>
          <w:trHeight w:val="398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757D" w:rsidRDefault="0087757D" w:rsidP="0087757D">
            <w:pPr>
              <w:spacing w:before="20" w:after="10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87757D" w:rsidRDefault="0087757D" w:rsidP="001A24AA">
            <w:pPr>
              <w:spacing w:before="20" w:after="10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10/8/1390</w:t>
            </w:r>
          </w:p>
        </w:tc>
        <w:tc>
          <w:tcPr>
            <w:tcW w:w="1348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757D" w:rsidRDefault="0087757D" w:rsidP="001A24AA">
            <w:pPr>
              <w:spacing w:before="20" w:after="100"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87757D" w:rsidTr="00183DEE">
        <w:trPr>
          <w:trHeight w:val="485"/>
        </w:trPr>
        <w:tc>
          <w:tcPr>
            <w:tcW w:w="20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7757D" w:rsidRDefault="0087757D" w:rsidP="0087757D">
            <w:pPr>
              <w:spacing w:before="120" w:after="120"/>
              <w:contextualSpacing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علت تغییر شغل</w:t>
            </w:r>
          </w:p>
        </w:tc>
        <w:tc>
          <w:tcPr>
            <w:tcW w:w="134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57D" w:rsidRDefault="0087757D" w:rsidP="0087757D">
            <w:pPr>
              <w:spacing w:before="120" w:after="120"/>
              <w:contextualSpacing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Titr" w:hint="cs"/>
                <w:rtl/>
              </w:rPr>
              <w:t>با توجه به احداث واحد رنگ و نیاز به نیرو در این واحد</w:t>
            </w:r>
            <w:r w:rsidR="00A1121C">
              <w:rPr>
                <w:rFonts w:cs="B Titr" w:hint="cs"/>
                <w:rtl/>
              </w:rPr>
              <w:t>/</w:t>
            </w:r>
            <w:r>
              <w:rPr>
                <w:rFonts w:cs="B Titr" w:hint="cs"/>
                <w:rtl/>
              </w:rPr>
              <w:t xml:space="preserve"> طبق درخواست مدیر تولید و یا ....</w:t>
            </w:r>
          </w:p>
        </w:tc>
      </w:tr>
      <w:tr w:rsidR="0087757D" w:rsidTr="00EC626C">
        <w:trPr>
          <w:trHeight w:val="1887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</w:tcPr>
          <w:p w:rsidR="0087757D" w:rsidRDefault="0087757D" w:rsidP="0087757D">
            <w:pPr>
              <w:spacing w:before="120" w:after="120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مشاغل قبلی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7D" w:rsidRDefault="0087757D" w:rsidP="009047F5">
            <w:pPr>
              <w:spacing w:before="20"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کارگر متفرقه</w:t>
            </w:r>
          </w:p>
          <w:p w:rsidR="0087757D" w:rsidRDefault="0087757D" w:rsidP="00183DE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از 1/6/1375</w:t>
            </w:r>
          </w:p>
          <w:p w:rsidR="0087757D" w:rsidRDefault="0087757D" w:rsidP="00183DEE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تا</w:t>
            </w:r>
          </w:p>
          <w:p w:rsidR="0087757D" w:rsidRDefault="00EC626C" w:rsidP="00EC626C">
            <w:pPr>
              <w:spacing w:after="0" w:line="240" w:lineRule="auto"/>
              <w:contextualSpacing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14</w:t>
            </w:r>
            <w:r w:rsidR="0087757D">
              <w:rPr>
                <w:rFonts w:cs="B Nazanin" w:hint="cs"/>
                <w:sz w:val="24"/>
                <w:szCs w:val="24"/>
                <w:rtl/>
              </w:rPr>
              <w:t>/</w:t>
            </w:r>
            <w:r>
              <w:rPr>
                <w:rFonts w:cs="B Nazanin" w:hint="cs"/>
                <w:sz w:val="24"/>
                <w:szCs w:val="24"/>
                <w:rtl/>
              </w:rPr>
              <w:t>5</w:t>
            </w:r>
            <w:r w:rsidR="0087757D">
              <w:rPr>
                <w:rFonts w:cs="B Nazanin" w:hint="cs"/>
                <w:sz w:val="24"/>
                <w:szCs w:val="24"/>
                <w:rtl/>
              </w:rPr>
              <w:t>/13</w:t>
            </w:r>
            <w:r>
              <w:rPr>
                <w:rFonts w:cs="B Nazanin" w:hint="cs"/>
                <w:sz w:val="24"/>
                <w:szCs w:val="24"/>
                <w:rtl/>
              </w:rPr>
              <w:t>88</w:t>
            </w:r>
          </w:p>
        </w:tc>
        <w:tc>
          <w:tcPr>
            <w:tcW w:w="6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7D" w:rsidRDefault="0087757D" w:rsidP="00183DEE">
            <w:pPr>
              <w:spacing w:before="120" w:after="120" w:line="240" w:lineRule="auto"/>
              <w:contextualSpacing/>
              <w:rPr>
                <w:rFonts w:cs="B Nazanin"/>
                <w:b/>
                <w:bCs/>
                <w:sz w:val="32"/>
                <w:szCs w:val="32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تاریخ شروع بکار آقای منوچهر خسروی در شرکت : کار در سالن تولید 1 و انجام امور گوناگون جابجایی بار بطور متوسط 3 ساعت در روز (یا  میتوان میزان مواجعه را بصورت هفتگی ذکر کرد مانند 12 ساعات در هفته)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کار با دستگاه گیوتین 2 ساعات در روز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</w:rPr>
              <w:t>امور متفرقه دیگر شامل .... برای مدت 3 ساعت با اشاره به عو</w:t>
            </w:r>
            <w:r w:rsidR="001A24AA">
              <w:rPr>
                <w:rFonts w:cs="B Nazanin" w:hint="cs"/>
                <w:sz w:val="24"/>
                <w:szCs w:val="24"/>
                <w:rtl/>
              </w:rPr>
              <w:t>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مل زیان آور محیط کار و اقدامات کنترلی موجود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57D" w:rsidRDefault="0087757D" w:rsidP="0087757D">
            <w:pPr>
              <w:spacing w:before="120" w:after="120"/>
              <w:contextualSpacing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-بلند کردن و جابجایی بار</w:t>
            </w:r>
          </w:p>
          <w:p w:rsidR="0087757D" w:rsidRDefault="0087757D" w:rsidP="0087757D">
            <w:pPr>
              <w:spacing w:before="120" w:after="120"/>
              <w:contextualSpacing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 صدا</w:t>
            </w:r>
          </w:p>
          <w:p w:rsidR="0087757D" w:rsidRDefault="0087757D" w:rsidP="0087757D">
            <w:pPr>
              <w:spacing w:before="120" w:after="120"/>
              <w:contextualSpacing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ارتعاش 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57D" w:rsidRDefault="0087757D" w:rsidP="0087757D">
            <w:pPr>
              <w:spacing w:before="120" w:after="120"/>
              <w:contextualSpacing/>
              <w:jc w:val="right"/>
              <w:rPr>
                <w:rFonts w:cs="B Nazanin"/>
              </w:rPr>
            </w:pPr>
            <w:r>
              <w:rPr>
                <w:rFonts w:cs="B Nazanin"/>
              </w:rPr>
              <w:t>3 h/d</w:t>
            </w:r>
          </w:p>
          <w:p w:rsidR="0087757D" w:rsidRDefault="0087757D" w:rsidP="0087757D">
            <w:pPr>
              <w:spacing w:before="120" w:after="120"/>
              <w:contextualSpacing/>
              <w:jc w:val="right"/>
              <w:rPr>
                <w:rFonts w:cs="B Nazanin"/>
              </w:rPr>
            </w:pPr>
          </w:p>
          <w:p w:rsidR="0087757D" w:rsidRDefault="0087757D" w:rsidP="0087757D">
            <w:pPr>
              <w:spacing w:before="120" w:after="120"/>
              <w:contextualSpacing/>
              <w:jc w:val="right"/>
              <w:rPr>
                <w:rFonts w:cs="B Nazanin"/>
              </w:rPr>
            </w:pPr>
            <w:r>
              <w:rPr>
                <w:rFonts w:cs="B Nazanin"/>
              </w:rPr>
              <w:t>2 h/d</w:t>
            </w:r>
          </w:p>
          <w:p w:rsidR="0087757D" w:rsidRDefault="0087757D" w:rsidP="0087757D">
            <w:pPr>
              <w:spacing w:before="120" w:after="120"/>
              <w:contextualSpacing/>
              <w:jc w:val="right"/>
              <w:rPr>
                <w:rFonts w:cs="B Nazanin"/>
              </w:rPr>
            </w:pPr>
            <w:r>
              <w:rPr>
                <w:rFonts w:cs="B Nazanin"/>
              </w:rPr>
              <w:t>4 h/w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7D" w:rsidRDefault="0087757D" w:rsidP="0087757D">
            <w:pPr>
              <w:spacing w:before="120" w:after="120"/>
              <w:contextualSpacing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7D" w:rsidRDefault="0087757D" w:rsidP="0087757D">
            <w:pPr>
              <w:spacing w:before="120" w:after="120"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1A24AA">
              <w:rPr>
                <w:rFonts w:cs="B Nazanin" w:hint="cs"/>
                <w:b/>
                <w:bCs/>
                <w:sz w:val="20"/>
                <w:szCs w:val="20"/>
                <w:rtl/>
              </w:rPr>
              <w:t>از سال های کاری در این شغل اندازه گیری وجود ندارد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7D" w:rsidRDefault="0087757D" w:rsidP="0087757D">
            <w:pPr>
              <w:spacing w:before="120" w:after="120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7D" w:rsidRDefault="0087757D" w:rsidP="0087757D">
            <w:pPr>
              <w:spacing w:before="120" w:after="120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1A24AA" w:rsidTr="00EC626C">
        <w:trPr>
          <w:trHeight w:val="554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AA" w:rsidRDefault="00EC626C" w:rsidP="007C1615">
            <w:pPr>
              <w:spacing w:before="120" w:after="120"/>
              <w:ind w:left="-57" w:right="-57"/>
              <w:contextualSpacing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7C1615">
              <w:rPr>
                <w:rFonts w:cs="B Nazanin"/>
                <w:sz w:val="18"/>
                <w:szCs w:val="18"/>
                <w:rtl/>
              </w:rPr>
              <w:t>تار</w:t>
            </w:r>
            <w:r w:rsidRPr="007C1615">
              <w:rPr>
                <w:rFonts w:cs="B Nazanin" w:hint="cs"/>
                <w:sz w:val="18"/>
                <w:szCs w:val="18"/>
                <w:rtl/>
              </w:rPr>
              <w:t>ی</w:t>
            </w:r>
            <w:r w:rsidRPr="007C1615">
              <w:rPr>
                <w:rFonts w:cs="B Nazanin" w:hint="eastAsia"/>
                <w:sz w:val="18"/>
                <w:szCs w:val="18"/>
                <w:rtl/>
              </w:rPr>
              <w:t>خ</w:t>
            </w:r>
            <w:r w:rsidRPr="007C1615">
              <w:rPr>
                <w:rFonts w:cs="B Nazanin"/>
                <w:sz w:val="18"/>
                <w:szCs w:val="18"/>
                <w:rtl/>
              </w:rPr>
              <w:t xml:space="preserve"> ها</w:t>
            </w:r>
            <w:r w:rsidRPr="007C1615">
              <w:rPr>
                <w:rFonts w:cs="B Nazanin" w:hint="cs"/>
                <w:sz w:val="18"/>
                <w:szCs w:val="18"/>
                <w:rtl/>
              </w:rPr>
              <w:t>ی</w:t>
            </w:r>
            <w:r w:rsidRPr="007C1615">
              <w:rPr>
                <w:rFonts w:cs="B Nazanin"/>
                <w:sz w:val="18"/>
                <w:szCs w:val="18"/>
                <w:rtl/>
              </w:rPr>
              <w:t xml:space="preserve"> انجام </w:t>
            </w:r>
            <w:r w:rsidRPr="007C1615">
              <w:rPr>
                <w:rFonts w:cs="B Nazanin"/>
                <w:sz w:val="18"/>
                <w:szCs w:val="18"/>
                <w:rtl/>
              </w:rPr>
              <w:lastRenderedPageBreak/>
              <w:t>معا</w:t>
            </w:r>
            <w:r w:rsidRPr="007C1615">
              <w:rPr>
                <w:rFonts w:cs="B Nazanin" w:hint="cs"/>
                <w:sz w:val="18"/>
                <w:szCs w:val="18"/>
                <w:rtl/>
              </w:rPr>
              <w:t>ی</w:t>
            </w:r>
            <w:r w:rsidRPr="007C1615">
              <w:rPr>
                <w:rFonts w:cs="B Nazanin" w:hint="eastAsia"/>
                <w:sz w:val="18"/>
                <w:szCs w:val="18"/>
                <w:rtl/>
              </w:rPr>
              <w:t>نات</w:t>
            </w:r>
            <w:r w:rsidRPr="007C1615">
              <w:rPr>
                <w:rFonts w:cs="B Nazanin"/>
                <w:sz w:val="18"/>
                <w:szCs w:val="18"/>
                <w:rtl/>
              </w:rPr>
              <w:t xml:space="preserve"> و نتا</w:t>
            </w:r>
            <w:r w:rsidRPr="007C1615">
              <w:rPr>
                <w:rFonts w:cs="B Nazanin" w:hint="cs"/>
                <w:sz w:val="18"/>
                <w:szCs w:val="18"/>
                <w:rtl/>
              </w:rPr>
              <w:t>ی</w:t>
            </w:r>
            <w:r w:rsidRPr="007C1615">
              <w:rPr>
                <w:rFonts w:cs="B Nazanin" w:hint="eastAsia"/>
                <w:sz w:val="18"/>
                <w:szCs w:val="18"/>
                <w:rtl/>
              </w:rPr>
              <w:t>ج</w:t>
            </w:r>
            <w:r w:rsidRPr="007C1615">
              <w:rPr>
                <w:rFonts w:cs="B Nazanin"/>
                <w:sz w:val="18"/>
                <w:szCs w:val="18"/>
                <w:rtl/>
              </w:rPr>
              <w:t xml:space="preserve"> مهم و قابل ذکر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AA" w:rsidRDefault="00EE321B" w:rsidP="009047F5">
            <w:pPr>
              <w:spacing w:before="20" w:after="0" w:line="240" w:lineRule="auto"/>
              <w:jc w:val="center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4/8/1387</w:t>
            </w:r>
          </w:p>
        </w:tc>
        <w:tc>
          <w:tcPr>
            <w:tcW w:w="6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AA" w:rsidRDefault="00EE321B" w:rsidP="00183DEE">
            <w:pPr>
              <w:spacing w:before="120" w:after="120" w:line="240" w:lineRule="auto"/>
              <w:contextualSpacing/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موارد مهم و قابل ذکر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AA" w:rsidRDefault="001A24AA" w:rsidP="0087757D">
            <w:pPr>
              <w:spacing w:before="120" w:after="120"/>
              <w:contextualSpacing/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AA" w:rsidRDefault="001A24AA" w:rsidP="0087757D">
            <w:pPr>
              <w:spacing w:before="120" w:after="120"/>
              <w:contextualSpacing/>
              <w:jc w:val="right"/>
              <w:rPr>
                <w:rFonts w:cs="B Nazani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4AA" w:rsidRDefault="001A24AA" w:rsidP="0087757D">
            <w:pPr>
              <w:spacing w:before="120" w:after="120"/>
              <w:contextualSpacing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4AA" w:rsidRPr="001A24AA" w:rsidRDefault="001A24AA" w:rsidP="0087757D">
            <w:pPr>
              <w:spacing w:before="120" w:after="120"/>
              <w:contextualSpacing/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4AA" w:rsidRDefault="001A24AA" w:rsidP="0087757D">
            <w:pPr>
              <w:spacing w:before="120" w:after="120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4AA" w:rsidRDefault="001A24AA" w:rsidP="0087757D">
            <w:pPr>
              <w:spacing w:before="120" w:after="120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D30D41" w:rsidRDefault="00D30D41" w:rsidP="00183DEE">
      <w:pPr>
        <w:tabs>
          <w:tab w:val="left" w:pos="4742"/>
        </w:tabs>
      </w:pPr>
    </w:p>
    <w:sectPr w:rsidR="00D30D41" w:rsidSect="00CC438F">
      <w:pgSz w:w="16838" w:h="11906" w:orient="landscape" w:code="9"/>
      <w:pgMar w:top="27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D41"/>
    <w:rsid w:val="00183DEE"/>
    <w:rsid w:val="001849F3"/>
    <w:rsid w:val="001A24AA"/>
    <w:rsid w:val="0020477C"/>
    <w:rsid w:val="00312D6B"/>
    <w:rsid w:val="005B28B5"/>
    <w:rsid w:val="006604F5"/>
    <w:rsid w:val="006C06EB"/>
    <w:rsid w:val="007C04BC"/>
    <w:rsid w:val="007C1615"/>
    <w:rsid w:val="0087757D"/>
    <w:rsid w:val="009047F5"/>
    <w:rsid w:val="00A1121C"/>
    <w:rsid w:val="00C63E94"/>
    <w:rsid w:val="00C92A1B"/>
    <w:rsid w:val="00CC438F"/>
    <w:rsid w:val="00D30D41"/>
    <w:rsid w:val="00DD203E"/>
    <w:rsid w:val="00EC4C12"/>
    <w:rsid w:val="00EC626C"/>
    <w:rsid w:val="00EE321B"/>
    <w:rsid w:val="00F04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F58B2BA"/>
  <w15:docId w15:val="{81FC5C08-0132-4FBF-9C75-E0292583D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spacing w:after="200" w:line="276" w:lineRule="auto"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rPr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itle">
    <w:name w:val="Title"/>
    <w:basedOn w:val="Normal"/>
    <w:next w:val="Normal"/>
    <w:link w:val="TitleChar"/>
    <w:uiPriority w:val="10"/>
    <w:qFormat/>
    <w:pPr>
      <w:bidi w:val="0"/>
      <w:spacing w:after="0" w:line="216" w:lineRule="auto"/>
      <w:contextualSpacing/>
    </w:pPr>
    <w:rPr>
      <w:rFonts w:ascii="Calibri Light" w:eastAsia="SimSun" w:hAnsi="Calibri Light" w:cs="Times New Roman"/>
      <w:color w:val="404040"/>
      <w:spacing w:val="-10"/>
      <w:kern w:val="28"/>
      <w:sz w:val="56"/>
      <w:szCs w:val="56"/>
      <w:lang w:bidi="ar-SA"/>
    </w:rPr>
  </w:style>
  <w:style w:type="character" w:customStyle="1" w:styleId="TitleChar">
    <w:name w:val="Title Char"/>
    <w:basedOn w:val="DefaultParagraphFont"/>
    <w:link w:val="Title"/>
    <w:uiPriority w:val="10"/>
    <w:rPr>
      <w:rFonts w:ascii="Calibri Light" w:eastAsia="SimSun" w:hAnsi="Calibri Light" w:cs="Times New Roman"/>
      <w:color w:val="404040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  <w:bidi w:val="0"/>
      <w:spacing w:after="160" w:line="259" w:lineRule="auto"/>
    </w:pPr>
    <w:rPr>
      <w:rFonts w:eastAsia="SimSun" w:cs="Times New Roman"/>
      <w:color w:val="5A5A5A"/>
      <w:spacing w:val="15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="SimSun" w:cs="Times New Roman"/>
      <w:color w:val="5A5A5A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jamshid sh</dc:creator>
  <cp:lastModifiedBy>a</cp:lastModifiedBy>
  <cp:revision>3</cp:revision>
  <cp:lastPrinted>2024-10-02T10:40:00Z</cp:lastPrinted>
  <dcterms:created xsi:type="dcterms:W3CDTF">2024-10-02T10:42:00Z</dcterms:created>
  <dcterms:modified xsi:type="dcterms:W3CDTF">2024-10-02T10:43:00Z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12ea18922dfd492ab3f46fa04478a267</vt:lpwstr>
  </property>
</Properties>
</file>